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8D" w:rsidRPr="008736C7" w:rsidRDefault="0069028D" w:rsidP="00873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6C7">
        <w:rPr>
          <w:rFonts w:ascii="Times New Roman" w:hAnsi="Times New Roman" w:cs="Times New Roman"/>
          <w:b/>
          <w:sz w:val="28"/>
          <w:szCs w:val="28"/>
        </w:rPr>
        <w:t xml:space="preserve">Об остатке средств </w:t>
      </w:r>
      <w:proofErr w:type="gramStart"/>
      <w:r w:rsidRPr="008736C7">
        <w:rPr>
          <w:rFonts w:ascii="Times New Roman" w:hAnsi="Times New Roman" w:cs="Times New Roman"/>
          <w:b/>
          <w:sz w:val="28"/>
          <w:szCs w:val="28"/>
        </w:rPr>
        <w:t>МСК</w:t>
      </w:r>
      <w:proofErr w:type="gramEnd"/>
      <w:r w:rsidRPr="00873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C7">
        <w:rPr>
          <w:rFonts w:ascii="Times New Roman" w:hAnsi="Times New Roman" w:cs="Times New Roman"/>
          <w:b/>
          <w:sz w:val="28"/>
          <w:szCs w:val="28"/>
        </w:rPr>
        <w:t>можно</w:t>
      </w:r>
      <w:r w:rsidRPr="008736C7">
        <w:rPr>
          <w:rFonts w:ascii="Times New Roman" w:hAnsi="Times New Roman" w:cs="Times New Roman"/>
          <w:b/>
          <w:sz w:val="28"/>
          <w:szCs w:val="28"/>
        </w:rPr>
        <w:t xml:space="preserve"> узнат</w:t>
      </w:r>
      <w:r w:rsidR="008736C7">
        <w:rPr>
          <w:rFonts w:ascii="Times New Roman" w:hAnsi="Times New Roman" w:cs="Times New Roman"/>
          <w:b/>
          <w:sz w:val="28"/>
          <w:szCs w:val="28"/>
        </w:rPr>
        <w:t>ь</w:t>
      </w:r>
      <w:r w:rsidRPr="008736C7">
        <w:rPr>
          <w:rFonts w:ascii="Times New Roman" w:hAnsi="Times New Roman" w:cs="Times New Roman"/>
          <w:b/>
          <w:sz w:val="28"/>
          <w:szCs w:val="28"/>
        </w:rPr>
        <w:t xml:space="preserve"> на портале </w:t>
      </w:r>
      <w:proofErr w:type="spellStart"/>
      <w:r w:rsidRPr="008736C7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</w:p>
    <w:p w:rsidR="0069028D" w:rsidRPr="008736C7" w:rsidRDefault="0069028D" w:rsidP="0069028D">
      <w:pPr>
        <w:rPr>
          <w:rFonts w:ascii="Times New Roman" w:hAnsi="Times New Roman" w:cs="Times New Roman"/>
          <w:sz w:val="28"/>
          <w:szCs w:val="28"/>
        </w:rPr>
      </w:pPr>
    </w:p>
    <w:p w:rsidR="0069028D" w:rsidRPr="008736C7" w:rsidRDefault="0069028D" w:rsidP="008736C7">
      <w:pPr>
        <w:jc w:val="both"/>
        <w:rPr>
          <w:rFonts w:ascii="Times New Roman" w:hAnsi="Times New Roman" w:cs="Times New Roman"/>
          <w:sz w:val="28"/>
          <w:szCs w:val="28"/>
        </w:rPr>
      </w:pPr>
      <w:r w:rsidRPr="008736C7">
        <w:rPr>
          <w:rFonts w:ascii="Times New Roman" w:hAnsi="Times New Roman" w:cs="Times New Roman"/>
          <w:sz w:val="28"/>
          <w:szCs w:val="28"/>
        </w:rPr>
        <w:t xml:space="preserve">В Личном кабинете на портале </w:t>
      </w:r>
      <w:proofErr w:type="spellStart"/>
      <w:r w:rsidRPr="008736C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736C7">
        <w:rPr>
          <w:rFonts w:ascii="Times New Roman" w:hAnsi="Times New Roman" w:cs="Times New Roman"/>
          <w:sz w:val="28"/>
          <w:szCs w:val="28"/>
        </w:rPr>
        <w:t xml:space="preserve"> </w:t>
      </w:r>
      <w:r w:rsidR="008736C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736C7" w:rsidRPr="00FC7E22">
          <w:rPr>
            <w:rStyle w:val="a3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="008736C7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Pr="008736C7">
        <w:rPr>
          <w:rFonts w:ascii="Times New Roman" w:hAnsi="Times New Roman" w:cs="Times New Roman"/>
          <w:sz w:val="28"/>
          <w:szCs w:val="28"/>
        </w:rPr>
        <w:t>доступна информация о размере средств материнского капитала (его оставшейся части) с учётом прошедшей индексации.</w:t>
      </w:r>
    </w:p>
    <w:p w:rsidR="0069028D" w:rsidRPr="008736C7" w:rsidRDefault="0069028D" w:rsidP="008736C7">
      <w:pPr>
        <w:jc w:val="both"/>
        <w:rPr>
          <w:rFonts w:ascii="Times New Roman" w:hAnsi="Times New Roman" w:cs="Times New Roman"/>
          <w:sz w:val="28"/>
          <w:szCs w:val="28"/>
        </w:rPr>
      </w:pPr>
      <w:r w:rsidRPr="008736C7">
        <w:rPr>
          <w:rFonts w:ascii="Times New Roman" w:hAnsi="Times New Roman" w:cs="Times New Roman"/>
          <w:sz w:val="28"/>
          <w:szCs w:val="28"/>
        </w:rPr>
        <w:t>Владелец сертификата на материнский (семейный) капитал (</w:t>
      </w:r>
      <w:proofErr w:type="gramStart"/>
      <w:r w:rsidRPr="008736C7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8736C7">
        <w:rPr>
          <w:rFonts w:ascii="Times New Roman" w:hAnsi="Times New Roman" w:cs="Times New Roman"/>
          <w:sz w:val="28"/>
          <w:szCs w:val="28"/>
        </w:rPr>
        <w:t xml:space="preserve">) через свой личный кабинет на портале </w:t>
      </w:r>
      <w:proofErr w:type="spellStart"/>
      <w:r w:rsidRPr="008736C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736C7">
        <w:rPr>
          <w:rFonts w:ascii="Times New Roman" w:hAnsi="Times New Roman" w:cs="Times New Roman"/>
          <w:sz w:val="28"/>
          <w:szCs w:val="28"/>
        </w:rPr>
        <w:t xml:space="preserve"> может запросить актуальную информацию о размере МСК или его остатка.</w:t>
      </w:r>
    </w:p>
    <w:p w:rsidR="008736C7" w:rsidRDefault="0069028D" w:rsidP="008736C7">
      <w:pPr>
        <w:jc w:val="both"/>
        <w:rPr>
          <w:rFonts w:ascii="Times New Roman" w:hAnsi="Times New Roman" w:cs="Times New Roman"/>
          <w:sz w:val="28"/>
          <w:szCs w:val="28"/>
        </w:rPr>
      </w:pPr>
      <w:r w:rsidRPr="008736C7"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A96D40" w:rsidRDefault="0069028D" w:rsidP="008736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6C7">
        <w:rPr>
          <w:rFonts w:ascii="Times New Roman" w:hAnsi="Times New Roman" w:cs="Times New Roman"/>
          <w:sz w:val="28"/>
          <w:szCs w:val="28"/>
        </w:rPr>
        <w:t xml:space="preserve">зайти в личный кабинет на портале </w:t>
      </w:r>
      <w:proofErr w:type="spellStart"/>
      <w:r w:rsidRPr="008736C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8736C7">
        <w:rPr>
          <w:rFonts w:ascii="Times New Roman" w:hAnsi="Times New Roman" w:cs="Times New Roman"/>
          <w:sz w:val="28"/>
          <w:szCs w:val="28"/>
        </w:rPr>
        <w:t>, в разделе «Услуги» выбрать категорию «Органы власти», далее - выбрать «ПФР», в разделе «ПФР» выбрать «Сертификат на материнский капитал», в разделе «электронные услуги» выбрать услугу «Выдача выписки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капитал» и нажать кнопку «получить услугу».</w:t>
      </w:r>
      <w:proofErr w:type="gramEnd"/>
      <w:r w:rsidRPr="008736C7">
        <w:rPr>
          <w:rFonts w:ascii="Times New Roman" w:hAnsi="Times New Roman" w:cs="Times New Roman"/>
          <w:sz w:val="28"/>
          <w:szCs w:val="28"/>
        </w:rPr>
        <w:t xml:space="preserve"> После этого система автоматически направит в раздел «Выписка об остатке материнского капитала», где необходимо подтвердить получение услуги нажатием кнопки «Получить выписку».</w:t>
      </w:r>
    </w:p>
    <w:p w:rsidR="008736C7" w:rsidRPr="008736C7" w:rsidRDefault="00303FE3" w:rsidP="008736C7">
      <w:pPr>
        <w:jc w:val="both"/>
        <w:rPr>
          <w:rFonts w:ascii="Times New Roman" w:hAnsi="Times New Roman" w:cs="Times New Roman"/>
          <w:sz w:val="28"/>
          <w:szCs w:val="28"/>
        </w:rPr>
      </w:pPr>
      <w:r w:rsidRPr="00303FE3">
        <w:rPr>
          <w:rFonts w:ascii="Times New Roman" w:hAnsi="Times New Roman" w:cs="Times New Roman"/>
          <w:sz w:val="28"/>
          <w:szCs w:val="28"/>
        </w:rPr>
        <w:t>Напоминаем, что в 2021 году размер материнского (семейного) капитала составляет 483.881,83 руб. для семей с одним ребенком, рожденным или усыновленным с 2020 года, и  639.431,83 руб. для семей, в которых второй ребенок рожден или усыновлен с 2020 года.</w:t>
      </w:r>
      <w:bookmarkStart w:id="0" w:name="_GoBack"/>
      <w:bookmarkEnd w:id="0"/>
    </w:p>
    <w:p w:rsidR="008736C7" w:rsidRPr="008736C7" w:rsidRDefault="008736C7" w:rsidP="008736C7">
      <w:pPr>
        <w:jc w:val="both"/>
        <w:rPr>
          <w:rFonts w:ascii="Times New Roman" w:hAnsi="Times New Roman" w:cs="Times New Roman"/>
          <w:sz w:val="28"/>
          <w:szCs w:val="28"/>
        </w:rPr>
      </w:pPr>
      <w:r w:rsidRPr="008736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736C7" w:rsidRPr="008736C7" w:rsidRDefault="008736C7" w:rsidP="008736C7">
      <w:pPr>
        <w:jc w:val="both"/>
        <w:rPr>
          <w:rFonts w:ascii="Times New Roman" w:hAnsi="Times New Roman" w:cs="Times New Roman"/>
          <w:i/>
        </w:rPr>
      </w:pPr>
      <w:r w:rsidRPr="008736C7">
        <w:rPr>
          <w:rFonts w:ascii="Times New Roman" w:hAnsi="Times New Roman" w:cs="Times New Roman"/>
          <w:i/>
        </w:rPr>
        <w:t xml:space="preserve">Пресс-служба ГУ-УПФР в </w:t>
      </w:r>
      <w:proofErr w:type="spellStart"/>
      <w:r w:rsidRPr="008736C7">
        <w:rPr>
          <w:rFonts w:ascii="Times New Roman" w:hAnsi="Times New Roman" w:cs="Times New Roman"/>
          <w:i/>
        </w:rPr>
        <w:t>г</w:t>
      </w:r>
      <w:proofErr w:type="gramStart"/>
      <w:r w:rsidRPr="008736C7">
        <w:rPr>
          <w:rFonts w:ascii="Times New Roman" w:hAnsi="Times New Roman" w:cs="Times New Roman"/>
          <w:i/>
        </w:rPr>
        <w:t>.Б</w:t>
      </w:r>
      <w:proofErr w:type="gramEnd"/>
      <w:r w:rsidRPr="008736C7">
        <w:rPr>
          <w:rFonts w:ascii="Times New Roman" w:hAnsi="Times New Roman" w:cs="Times New Roman"/>
          <w:i/>
        </w:rPr>
        <w:t>елоярский</w:t>
      </w:r>
      <w:proofErr w:type="spellEnd"/>
      <w:r w:rsidRPr="008736C7">
        <w:rPr>
          <w:rFonts w:ascii="Times New Roman" w:hAnsi="Times New Roman" w:cs="Times New Roman"/>
          <w:i/>
        </w:rPr>
        <w:t xml:space="preserve"> Ханты-Мансийского автономного округа-Югры</w:t>
      </w:r>
    </w:p>
    <w:sectPr w:rsidR="008736C7" w:rsidRPr="0087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8D"/>
    <w:rsid w:val="00303FE3"/>
    <w:rsid w:val="0069028D"/>
    <w:rsid w:val="008736C7"/>
    <w:rsid w:val="008D1991"/>
    <w:rsid w:val="00A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3</cp:revision>
  <dcterms:created xsi:type="dcterms:W3CDTF">2021-03-11T05:21:00Z</dcterms:created>
  <dcterms:modified xsi:type="dcterms:W3CDTF">2021-03-15T07:11:00Z</dcterms:modified>
</cp:coreProperties>
</file>